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7F8E6" w14:textId="64C02093" w:rsidR="003910AE" w:rsidRPr="00423268" w:rsidRDefault="003910AE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 w:rsidRPr="00423268">
        <w:rPr>
          <w:rFonts w:asciiTheme="minorHAnsi" w:hAnsiTheme="minorHAnsi"/>
          <w:color w:val="00416E"/>
          <w:sz w:val="20"/>
          <w:szCs w:val="20"/>
        </w:rPr>
        <w:t xml:space="preserve">Warszawa, </w:t>
      </w:r>
      <w:r w:rsidR="00435717">
        <w:rPr>
          <w:rFonts w:asciiTheme="minorHAnsi" w:hAnsiTheme="minorHAnsi"/>
          <w:color w:val="00416E"/>
          <w:sz w:val="20"/>
          <w:szCs w:val="20"/>
        </w:rPr>
        <w:t xml:space="preserve">21 października </w:t>
      </w:r>
      <w:r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9855E8">
        <w:rPr>
          <w:rFonts w:asciiTheme="minorHAnsi" w:hAnsiTheme="minorHAnsi"/>
          <w:color w:val="00416E"/>
          <w:sz w:val="20"/>
          <w:szCs w:val="20"/>
        </w:rPr>
        <w:t>5</w:t>
      </w:r>
      <w:r w:rsidR="00CC08F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Pr="00423268">
        <w:rPr>
          <w:rFonts w:asciiTheme="minorHAnsi" w:hAnsiTheme="minorHAnsi"/>
          <w:color w:val="00416E"/>
          <w:sz w:val="20"/>
          <w:szCs w:val="20"/>
        </w:rPr>
        <w:t>r.</w:t>
      </w:r>
    </w:p>
    <w:p w14:paraId="6CE44833" w14:textId="77777777" w:rsidR="003910AE" w:rsidRPr="00423268" w:rsidRDefault="003910AE" w:rsidP="003910AE">
      <w:pPr>
        <w:spacing w:line="360" w:lineRule="auto"/>
        <w:rPr>
          <w:rFonts w:asciiTheme="minorHAnsi" w:hAnsiTheme="minorHAnsi"/>
          <w:sz w:val="20"/>
          <w:szCs w:val="20"/>
        </w:rPr>
      </w:pPr>
      <w:r w:rsidRPr="00423268">
        <w:rPr>
          <w:rFonts w:asciiTheme="minorHAnsi" w:hAnsiTheme="minorHAnsi"/>
          <w:color w:val="00416E"/>
          <w:sz w:val="20"/>
          <w:szCs w:val="24"/>
        </w:rPr>
        <w:t>INFORMACJA PRASOWA</w:t>
      </w:r>
    </w:p>
    <w:p w14:paraId="70C1DCEF" w14:textId="77777777" w:rsidR="00435717" w:rsidRPr="00414D8C" w:rsidRDefault="00435717" w:rsidP="00435717">
      <w:pPr>
        <w:pStyle w:val="Jednostka"/>
        <w:jc w:val="both"/>
        <w:rPr>
          <w:rFonts w:ascii="Calibri Light" w:eastAsiaTheme="minorHAnsi" w:hAnsi="Calibri Light" w:cs="Calibri Light"/>
          <w:b/>
          <w:color w:val="auto"/>
          <w:sz w:val="22"/>
          <w:szCs w:val="22"/>
          <w:lang w:eastAsia="en-US"/>
        </w:rPr>
      </w:pPr>
    </w:p>
    <w:p w14:paraId="5845B5C2" w14:textId="12ADC0DA" w:rsidR="00435717" w:rsidRPr="005A1529" w:rsidRDefault="00435717" w:rsidP="00435717">
      <w:pPr>
        <w:pStyle w:val="Jednostka"/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</w:pPr>
      <w:r w:rsidRPr="005A1529"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  <w:t>Zmiany w stażu pracy – wnioski o zaświadczenia z ZUS od stycznia 2026 r.</w:t>
      </w:r>
    </w:p>
    <w:p w14:paraId="055AB3EA" w14:textId="77777777" w:rsidR="00435717" w:rsidRPr="005A1529" w:rsidRDefault="00435717" w:rsidP="00435717">
      <w:pPr>
        <w:pStyle w:val="Jednostka"/>
        <w:rPr>
          <w:rFonts w:asciiTheme="minorHAnsi" w:eastAsiaTheme="minorHAnsi" w:hAnsiTheme="minorHAnsi" w:cstheme="minorHAnsi"/>
          <w:b/>
          <w:color w:val="auto"/>
          <w:sz w:val="24"/>
          <w:szCs w:val="24"/>
          <w:highlight w:val="yellow"/>
          <w:lang w:eastAsia="en-US"/>
        </w:rPr>
      </w:pPr>
    </w:p>
    <w:p w14:paraId="03B4C2B9" w14:textId="2ECC215F" w:rsidR="00435717" w:rsidRPr="005A1529" w:rsidRDefault="00435717" w:rsidP="00435717">
      <w:pPr>
        <w:pStyle w:val="Jednostka"/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</w:pPr>
      <w:r w:rsidRPr="005A1529"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  <w:t>Od 1 stycznia 2026 roku wchodzą w życie zmiany w Kodeksie pracy. Nowe przepisy rozszerzą katalog okresów wliczanych do stażu pracy dla celów nabywania prawa do świadczeń i uprawnień pracowniczych.</w:t>
      </w:r>
      <w:r w:rsidRPr="005A1529">
        <w:rPr>
          <w:rFonts w:asciiTheme="minorHAnsi" w:hAnsiTheme="minorHAnsi" w:cstheme="minorHAnsi"/>
          <w:sz w:val="24"/>
          <w:szCs w:val="24"/>
        </w:rPr>
        <w:t xml:space="preserve"> </w:t>
      </w:r>
      <w:r w:rsidRPr="005A1529"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  <w:t>Obejmą one m.in. umowy zlecenia, prowadzenie działalności gospodarczej czy pracę zarobkową za granicą. Potwierdzeniem tych okresów będą zaświadczenia z ZUS, wydawane od nowego roku na podstawie wniosku składanego w PUE/</w:t>
      </w:r>
      <w:proofErr w:type="spellStart"/>
      <w:r w:rsidRPr="005A1529"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  <w:t>eZUS</w:t>
      </w:r>
      <w:proofErr w:type="spellEnd"/>
      <w:r w:rsidRPr="005A1529"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  <w:t>.</w:t>
      </w:r>
    </w:p>
    <w:p w14:paraId="489ED4DA" w14:textId="77777777" w:rsidR="00435717" w:rsidRPr="005A1529" w:rsidRDefault="00435717" w:rsidP="00435717">
      <w:pPr>
        <w:pStyle w:val="Jednostka"/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</w:pPr>
      <w:bookmarkStart w:id="0" w:name="_GoBack"/>
      <w:bookmarkEnd w:id="0"/>
    </w:p>
    <w:p w14:paraId="10587807" w14:textId="21DA8BD8" w:rsidR="00435717" w:rsidRPr="005A1529" w:rsidRDefault="00435717" w:rsidP="00435717">
      <w:pPr>
        <w:pStyle w:val="Jednostka"/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</w:pPr>
      <w:r w:rsidRPr="005A152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Zgodnie z nowymi zasadami staż pracy będzie obejmował nie tylko umowy o pracę, ale także inne formy aktywności zawodowej. Do stażu wliczone zostaną m.in. okresy prowadzenia pozarolniczej działalności gospodarczej, współpracy z osobą prowadzącą tę działalność oraz czas jej zawieszenia  w celu sprawowania osobistej opieki nad dzieckiem. Ujęte zostaną również okresy wykonywania umów zlecenia lub innych umów o świadczenie usług czy też umów agencyjnych, pracy jako osoby współpracującej z osobami wykonującymi te umowy, członkostwa w rolniczej spółdzielni produkcyjnej</w:t>
      </w:r>
      <w:r w:rsidR="005A1529" w:rsidRPr="005A152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i spółdzielni kółek rolniczych.</w:t>
      </w:r>
    </w:p>
    <w:p w14:paraId="2ACAE4C3" w14:textId="77777777" w:rsidR="00435717" w:rsidRPr="005A1529" w:rsidRDefault="00435717" w:rsidP="00435717">
      <w:pPr>
        <w:pStyle w:val="Jednostka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</w:p>
    <w:p w14:paraId="44B6D2BF" w14:textId="3C0EC736" w:rsidR="00435717" w:rsidRPr="005A1529" w:rsidRDefault="00435717" w:rsidP="00435717">
      <w:pPr>
        <w:pStyle w:val="Jednostka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5A152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Potwierdzanie nowych okresów będzie możliwe tylko na podstawie zaświadczeń wydawanych przez ZUS. Wnioski o ich wydanie zostaną udostępnione dopiero po wejściu w życie ustawy – na nowych formularzach dostępnych w systemie PUE/</w:t>
      </w:r>
      <w:proofErr w:type="spellStart"/>
      <w:r w:rsidRPr="005A152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eZUS</w:t>
      </w:r>
      <w:proofErr w:type="spellEnd"/>
      <w:r w:rsidR="005A1529" w:rsidRPr="005A152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.</w:t>
      </w:r>
    </w:p>
    <w:p w14:paraId="34BFD549" w14:textId="77777777" w:rsidR="00435717" w:rsidRPr="005A1529" w:rsidRDefault="00435717" w:rsidP="00435717">
      <w:pPr>
        <w:pStyle w:val="Jednostka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</w:p>
    <w:p w14:paraId="71AF4C9F" w14:textId="39AE8836" w:rsidR="006E5424" w:rsidRPr="005A1529" w:rsidRDefault="00435717" w:rsidP="00435717">
      <w:pPr>
        <w:pStyle w:val="Jednostka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5A152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Obecnie wiele osób składa wnioski o wydanie zaświadczeń obejmujących cały przebieg ubezpieczenia, w tym również okresy zatrudnienia na podstawie umowy o pracę. Nie jest to jednak konieczne – w tym zakresie przepisy się nie zmieniają, a potwierdzeniem zatrudnienia nadal pozostaje świadectwo pracy.</w:t>
      </w:r>
    </w:p>
    <w:p w14:paraId="1DFD2FB9" w14:textId="77777777" w:rsidR="005A1529" w:rsidRDefault="005A1529" w:rsidP="00435717">
      <w:pPr>
        <w:pStyle w:val="Jednostka"/>
        <w:rPr>
          <w:rFonts w:ascii="Calibri Light" w:eastAsiaTheme="minorHAnsi" w:hAnsi="Calibri Light" w:cs="Calibri Light"/>
          <w:color w:val="auto"/>
          <w:sz w:val="24"/>
          <w:szCs w:val="24"/>
          <w:lang w:eastAsia="en-US"/>
        </w:rPr>
      </w:pPr>
    </w:p>
    <w:p w14:paraId="151C7C2A" w14:textId="525FA687" w:rsidR="005A1529" w:rsidRDefault="005A1529" w:rsidP="00435717">
      <w:pPr>
        <w:pStyle w:val="Jednostka"/>
        <w:rPr>
          <w:rFonts w:ascii="Calibri Light" w:eastAsiaTheme="minorHAnsi" w:hAnsi="Calibri Light" w:cs="Calibri Light"/>
          <w:color w:val="auto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color w:val="auto"/>
          <w:sz w:val="24"/>
          <w:szCs w:val="24"/>
          <w:lang w:eastAsia="en-US"/>
        </w:rPr>
        <w:t xml:space="preserve">Źródło: </w:t>
      </w:r>
      <w:hyperlink r:id="rId9" w:history="1">
        <w:r w:rsidRPr="00A32E43">
          <w:rPr>
            <w:rStyle w:val="Hipercze"/>
            <w:rFonts w:ascii="Calibri Light" w:eastAsiaTheme="minorHAnsi" w:hAnsi="Calibri Light" w:cs="Calibri Light"/>
            <w:sz w:val="24"/>
            <w:szCs w:val="24"/>
            <w:lang w:eastAsia="en-US"/>
          </w:rPr>
          <w:t>www.zus.pl</w:t>
        </w:r>
      </w:hyperlink>
    </w:p>
    <w:p w14:paraId="011DAE03" w14:textId="77777777" w:rsidR="005A1529" w:rsidRPr="00435717" w:rsidRDefault="005A1529" w:rsidP="00435717">
      <w:pPr>
        <w:pStyle w:val="Jednostka"/>
        <w:rPr>
          <w:sz w:val="24"/>
          <w:szCs w:val="24"/>
        </w:rPr>
      </w:pPr>
    </w:p>
    <w:sectPr w:rsidR="005A1529" w:rsidRPr="00435717" w:rsidSect="007479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E3D08" w14:textId="77777777" w:rsidR="00B32D40" w:rsidRDefault="00B32D40" w:rsidP="007363DC">
      <w:r>
        <w:separator/>
      </w:r>
    </w:p>
  </w:endnote>
  <w:endnote w:type="continuationSeparator" w:id="0">
    <w:p w14:paraId="2054F032" w14:textId="77777777" w:rsidR="00B32D40" w:rsidRDefault="00B32D40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32434" w14:textId="368340DF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tel. 22 667 </w:t>
    </w:r>
    <w:r w:rsidR="00631F6D">
      <w:rPr>
        <w:rFonts w:asciiTheme="minorHAnsi" w:hAnsiTheme="minorHAnsi"/>
        <w:color w:val="00416E"/>
        <w:sz w:val="20"/>
        <w:szCs w:val="20"/>
      </w:rPr>
      <w:t>20</w:t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631F6D">
      <w:rPr>
        <w:rFonts w:asciiTheme="minorHAnsi" w:hAnsiTheme="minorHAnsi"/>
        <w:color w:val="00416E"/>
        <w:sz w:val="20"/>
        <w:szCs w:val="20"/>
      </w:rPr>
      <w:t>27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633A8" w14:textId="77777777" w:rsidR="00B32D40" w:rsidRDefault="00B32D40" w:rsidP="007363DC">
      <w:r>
        <w:separator/>
      </w:r>
    </w:p>
  </w:footnote>
  <w:footnote w:type="continuationSeparator" w:id="0">
    <w:p w14:paraId="4F1408E1" w14:textId="77777777" w:rsidR="00B32D40" w:rsidRDefault="00B32D40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71"/>
    <w:rsid w:val="00001137"/>
    <w:rsid w:val="00002AE2"/>
    <w:rsid w:val="00007987"/>
    <w:rsid w:val="00007E13"/>
    <w:rsid w:val="00024940"/>
    <w:rsid w:val="00025F11"/>
    <w:rsid w:val="00026F59"/>
    <w:rsid w:val="00030D37"/>
    <w:rsid w:val="00032280"/>
    <w:rsid w:val="00044444"/>
    <w:rsid w:val="00047EF9"/>
    <w:rsid w:val="00050176"/>
    <w:rsid w:val="00052AD6"/>
    <w:rsid w:val="000577B1"/>
    <w:rsid w:val="0005781E"/>
    <w:rsid w:val="00060B9B"/>
    <w:rsid w:val="00062499"/>
    <w:rsid w:val="000652AA"/>
    <w:rsid w:val="00067425"/>
    <w:rsid w:val="000719EB"/>
    <w:rsid w:val="00073D96"/>
    <w:rsid w:val="00080B2F"/>
    <w:rsid w:val="00083470"/>
    <w:rsid w:val="0008634B"/>
    <w:rsid w:val="000922D7"/>
    <w:rsid w:val="000A74FA"/>
    <w:rsid w:val="000B1254"/>
    <w:rsid w:val="000B5760"/>
    <w:rsid w:val="000C6152"/>
    <w:rsid w:val="000D2D09"/>
    <w:rsid w:val="000F216D"/>
    <w:rsid w:val="00126224"/>
    <w:rsid w:val="001321D9"/>
    <w:rsid w:val="00132BDF"/>
    <w:rsid w:val="001355EE"/>
    <w:rsid w:val="001445D6"/>
    <w:rsid w:val="00144693"/>
    <w:rsid w:val="00144E01"/>
    <w:rsid w:val="001453E1"/>
    <w:rsid w:val="0014564E"/>
    <w:rsid w:val="00152D74"/>
    <w:rsid w:val="00160B18"/>
    <w:rsid w:val="00161EA4"/>
    <w:rsid w:val="00175D21"/>
    <w:rsid w:val="00182AF8"/>
    <w:rsid w:val="00184E9A"/>
    <w:rsid w:val="001859A7"/>
    <w:rsid w:val="001941D8"/>
    <w:rsid w:val="001975B0"/>
    <w:rsid w:val="001A3ED2"/>
    <w:rsid w:val="001B0871"/>
    <w:rsid w:val="001B475F"/>
    <w:rsid w:val="001C07B3"/>
    <w:rsid w:val="001C3BC5"/>
    <w:rsid w:val="001D0B2C"/>
    <w:rsid w:val="001D73A9"/>
    <w:rsid w:val="001E1884"/>
    <w:rsid w:val="001F64DB"/>
    <w:rsid w:val="001F6A88"/>
    <w:rsid w:val="00203467"/>
    <w:rsid w:val="002161AD"/>
    <w:rsid w:val="002162B9"/>
    <w:rsid w:val="00220D93"/>
    <w:rsid w:val="0022330B"/>
    <w:rsid w:val="00223512"/>
    <w:rsid w:val="002241C9"/>
    <w:rsid w:val="0022699F"/>
    <w:rsid w:val="00231AC8"/>
    <w:rsid w:val="00250A69"/>
    <w:rsid w:val="00253986"/>
    <w:rsid w:val="0026209B"/>
    <w:rsid w:val="00262497"/>
    <w:rsid w:val="002701A7"/>
    <w:rsid w:val="00272E55"/>
    <w:rsid w:val="00284EC4"/>
    <w:rsid w:val="00286163"/>
    <w:rsid w:val="002947AB"/>
    <w:rsid w:val="00295873"/>
    <w:rsid w:val="002A109C"/>
    <w:rsid w:val="002A3E0F"/>
    <w:rsid w:val="002A5B79"/>
    <w:rsid w:val="002A64CE"/>
    <w:rsid w:val="002B13EF"/>
    <w:rsid w:val="002B16CA"/>
    <w:rsid w:val="002C4DEC"/>
    <w:rsid w:val="002D1573"/>
    <w:rsid w:val="002D3970"/>
    <w:rsid w:val="002E1A32"/>
    <w:rsid w:val="002E2066"/>
    <w:rsid w:val="002E3680"/>
    <w:rsid w:val="002E6307"/>
    <w:rsid w:val="002F480E"/>
    <w:rsid w:val="002F66F1"/>
    <w:rsid w:val="002F722C"/>
    <w:rsid w:val="002F7796"/>
    <w:rsid w:val="00302588"/>
    <w:rsid w:val="0030614B"/>
    <w:rsid w:val="00311856"/>
    <w:rsid w:val="003161EB"/>
    <w:rsid w:val="00321DCF"/>
    <w:rsid w:val="00321EC7"/>
    <w:rsid w:val="00327B3C"/>
    <w:rsid w:val="003321AB"/>
    <w:rsid w:val="00334082"/>
    <w:rsid w:val="00336131"/>
    <w:rsid w:val="00342E76"/>
    <w:rsid w:val="00354A50"/>
    <w:rsid w:val="00357F58"/>
    <w:rsid w:val="00367472"/>
    <w:rsid w:val="0036760D"/>
    <w:rsid w:val="003717B0"/>
    <w:rsid w:val="003725EB"/>
    <w:rsid w:val="00373DBF"/>
    <w:rsid w:val="0038511B"/>
    <w:rsid w:val="0038736A"/>
    <w:rsid w:val="003910AE"/>
    <w:rsid w:val="00392508"/>
    <w:rsid w:val="003973E2"/>
    <w:rsid w:val="003A799E"/>
    <w:rsid w:val="003B17FF"/>
    <w:rsid w:val="003B1A58"/>
    <w:rsid w:val="003B3F38"/>
    <w:rsid w:val="003C188C"/>
    <w:rsid w:val="003C5AB6"/>
    <w:rsid w:val="003C6348"/>
    <w:rsid w:val="003C6EBC"/>
    <w:rsid w:val="003D4C70"/>
    <w:rsid w:val="003D77BC"/>
    <w:rsid w:val="003E39CA"/>
    <w:rsid w:val="003E3E10"/>
    <w:rsid w:val="003E4AD9"/>
    <w:rsid w:val="003F5A7B"/>
    <w:rsid w:val="003F7F45"/>
    <w:rsid w:val="00401C1B"/>
    <w:rsid w:val="00405C27"/>
    <w:rsid w:val="00417751"/>
    <w:rsid w:val="00423268"/>
    <w:rsid w:val="00423429"/>
    <w:rsid w:val="00423CF7"/>
    <w:rsid w:val="004307DB"/>
    <w:rsid w:val="00435717"/>
    <w:rsid w:val="004526BE"/>
    <w:rsid w:val="00456314"/>
    <w:rsid w:val="0046381A"/>
    <w:rsid w:val="00464B2E"/>
    <w:rsid w:val="00467F00"/>
    <w:rsid w:val="00482AD5"/>
    <w:rsid w:val="00486185"/>
    <w:rsid w:val="00491F2F"/>
    <w:rsid w:val="00492276"/>
    <w:rsid w:val="0049675A"/>
    <w:rsid w:val="004C34AE"/>
    <w:rsid w:val="004C5567"/>
    <w:rsid w:val="004D1590"/>
    <w:rsid w:val="004E1903"/>
    <w:rsid w:val="004E7978"/>
    <w:rsid w:val="004E7B7E"/>
    <w:rsid w:val="004F1D96"/>
    <w:rsid w:val="00511690"/>
    <w:rsid w:val="00524216"/>
    <w:rsid w:val="00543BB1"/>
    <w:rsid w:val="00546CD5"/>
    <w:rsid w:val="00551DFF"/>
    <w:rsid w:val="005565B0"/>
    <w:rsid w:val="00562711"/>
    <w:rsid w:val="00563C87"/>
    <w:rsid w:val="005645FD"/>
    <w:rsid w:val="00567D91"/>
    <w:rsid w:val="0057557B"/>
    <w:rsid w:val="00585300"/>
    <w:rsid w:val="00585F1D"/>
    <w:rsid w:val="00590066"/>
    <w:rsid w:val="00596542"/>
    <w:rsid w:val="0059758E"/>
    <w:rsid w:val="005A1529"/>
    <w:rsid w:val="005A4343"/>
    <w:rsid w:val="005B2F15"/>
    <w:rsid w:val="005B561E"/>
    <w:rsid w:val="005C6190"/>
    <w:rsid w:val="005D629E"/>
    <w:rsid w:val="005F34B6"/>
    <w:rsid w:val="00605388"/>
    <w:rsid w:val="00612269"/>
    <w:rsid w:val="0061346C"/>
    <w:rsid w:val="00615405"/>
    <w:rsid w:val="006155F4"/>
    <w:rsid w:val="00615B4C"/>
    <w:rsid w:val="006213D7"/>
    <w:rsid w:val="00624962"/>
    <w:rsid w:val="00630545"/>
    <w:rsid w:val="006310E3"/>
    <w:rsid w:val="00631F6D"/>
    <w:rsid w:val="00633EEF"/>
    <w:rsid w:val="006371EC"/>
    <w:rsid w:val="00643EE6"/>
    <w:rsid w:val="00652A45"/>
    <w:rsid w:val="00652FCE"/>
    <w:rsid w:val="0065443B"/>
    <w:rsid w:val="00655A7D"/>
    <w:rsid w:val="00664951"/>
    <w:rsid w:val="00673B12"/>
    <w:rsid w:val="00673B93"/>
    <w:rsid w:val="00693593"/>
    <w:rsid w:val="00693E9D"/>
    <w:rsid w:val="006A4736"/>
    <w:rsid w:val="006A5C61"/>
    <w:rsid w:val="006A784B"/>
    <w:rsid w:val="006B4567"/>
    <w:rsid w:val="006C2567"/>
    <w:rsid w:val="006D107B"/>
    <w:rsid w:val="006D4E30"/>
    <w:rsid w:val="006D725E"/>
    <w:rsid w:val="006E06EB"/>
    <w:rsid w:val="006E4DA1"/>
    <w:rsid w:val="006E5424"/>
    <w:rsid w:val="006F174C"/>
    <w:rsid w:val="006F3953"/>
    <w:rsid w:val="006F3ACE"/>
    <w:rsid w:val="006F5FCE"/>
    <w:rsid w:val="006F688E"/>
    <w:rsid w:val="006F7C2A"/>
    <w:rsid w:val="0070258F"/>
    <w:rsid w:val="00703BFC"/>
    <w:rsid w:val="007064C4"/>
    <w:rsid w:val="00706C2B"/>
    <w:rsid w:val="00710511"/>
    <w:rsid w:val="00711AEA"/>
    <w:rsid w:val="00714254"/>
    <w:rsid w:val="00716832"/>
    <w:rsid w:val="00716DC9"/>
    <w:rsid w:val="00720715"/>
    <w:rsid w:val="0072096D"/>
    <w:rsid w:val="00726231"/>
    <w:rsid w:val="007273E0"/>
    <w:rsid w:val="00727C21"/>
    <w:rsid w:val="00730CA6"/>
    <w:rsid w:val="007326CB"/>
    <w:rsid w:val="00734937"/>
    <w:rsid w:val="007363DC"/>
    <w:rsid w:val="00745319"/>
    <w:rsid w:val="007479DE"/>
    <w:rsid w:val="00755921"/>
    <w:rsid w:val="00755D50"/>
    <w:rsid w:val="007708B1"/>
    <w:rsid w:val="00771074"/>
    <w:rsid w:val="0077125F"/>
    <w:rsid w:val="00773622"/>
    <w:rsid w:val="0077776D"/>
    <w:rsid w:val="00782435"/>
    <w:rsid w:val="00790B7E"/>
    <w:rsid w:val="00794F64"/>
    <w:rsid w:val="007A1867"/>
    <w:rsid w:val="007A2A73"/>
    <w:rsid w:val="007A55B5"/>
    <w:rsid w:val="007B5F79"/>
    <w:rsid w:val="007B6C2C"/>
    <w:rsid w:val="007C3EBD"/>
    <w:rsid w:val="007C6585"/>
    <w:rsid w:val="007C7E89"/>
    <w:rsid w:val="007D106A"/>
    <w:rsid w:val="007E6986"/>
    <w:rsid w:val="007F2C8D"/>
    <w:rsid w:val="007F32B1"/>
    <w:rsid w:val="007F3C12"/>
    <w:rsid w:val="007F6382"/>
    <w:rsid w:val="00800390"/>
    <w:rsid w:val="008006D6"/>
    <w:rsid w:val="0080367E"/>
    <w:rsid w:val="00812351"/>
    <w:rsid w:val="00816D18"/>
    <w:rsid w:val="00821730"/>
    <w:rsid w:val="00827878"/>
    <w:rsid w:val="00836C79"/>
    <w:rsid w:val="00840A62"/>
    <w:rsid w:val="0084176D"/>
    <w:rsid w:val="008421B9"/>
    <w:rsid w:val="00843B7C"/>
    <w:rsid w:val="0084452C"/>
    <w:rsid w:val="008459A7"/>
    <w:rsid w:val="00851DB0"/>
    <w:rsid w:val="00852764"/>
    <w:rsid w:val="00853859"/>
    <w:rsid w:val="00864FD7"/>
    <w:rsid w:val="00866C9C"/>
    <w:rsid w:val="0087637C"/>
    <w:rsid w:val="00877408"/>
    <w:rsid w:val="00884975"/>
    <w:rsid w:val="00890F9A"/>
    <w:rsid w:val="00892486"/>
    <w:rsid w:val="008931CA"/>
    <w:rsid w:val="008A1418"/>
    <w:rsid w:val="008D2575"/>
    <w:rsid w:val="008D2632"/>
    <w:rsid w:val="008D271D"/>
    <w:rsid w:val="008D5316"/>
    <w:rsid w:val="008E270E"/>
    <w:rsid w:val="008E363F"/>
    <w:rsid w:val="008F1D2C"/>
    <w:rsid w:val="008F729E"/>
    <w:rsid w:val="009125B5"/>
    <w:rsid w:val="0091425D"/>
    <w:rsid w:val="0095021D"/>
    <w:rsid w:val="00952BFE"/>
    <w:rsid w:val="00956C50"/>
    <w:rsid w:val="00967E2C"/>
    <w:rsid w:val="00972E80"/>
    <w:rsid w:val="00980C11"/>
    <w:rsid w:val="009855E8"/>
    <w:rsid w:val="00994784"/>
    <w:rsid w:val="009A1979"/>
    <w:rsid w:val="009B4D26"/>
    <w:rsid w:val="009B5D7C"/>
    <w:rsid w:val="009C0791"/>
    <w:rsid w:val="009C1046"/>
    <w:rsid w:val="009C60C2"/>
    <w:rsid w:val="009D172C"/>
    <w:rsid w:val="009E50F1"/>
    <w:rsid w:val="009F62AC"/>
    <w:rsid w:val="009F73E9"/>
    <w:rsid w:val="009F7B68"/>
    <w:rsid w:val="00A0304C"/>
    <w:rsid w:val="00A05A61"/>
    <w:rsid w:val="00A10850"/>
    <w:rsid w:val="00A14DF3"/>
    <w:rsid w:val="00A20359"/>
    <w:rsid w:val="00A27969"/>
    <w:rsid w:val="00A27C71"/>
    <w:rsid w:val="00A318C9"/>
    <w:rsid w:val="00A372E2"/>
    <w:rsid w:val="00A447E1"/>
    <w:rsid w:val="00A61F2A"/>
    <w:rsid w:val="00A62CEC"/>
    <w:rsid w:val="00A64868"/>
    <w:rsid w:val="00A6599B"/>
    <w:rsid w:val="00A6633A"/>
    <w:rsid w:val="00A73628"/>
    <w:rsid w:val="00A74296"/>
    <w:rsid w:val="00A85B54"/>
    <w:rsid w:val="00A87BDA"/>
    <w:rsid w:val="00A90872"/>
    <w:rsid w:val="00A93575"/>
    <w:rsid w:val="00AA10CC"/>
    <w:rsid w:val="00AA18BF"/>
    <w:rsid w:val="00AA41E3"/>
    <w:rsid w:val="00AB184C"/>
    <w:rsid w:val="00AC6B65"/>
    <w:rsid w:val="00AC7159"/>
    <w:rsid w:val="00AD04FF"/>
    <w:rsid w:val="00AD2471"/>
    <w:rsid w:val="00AE1EF8"/>
    <w:rsid w:val="00AE7CA8"/>
    <w:rsid w:val="00AF4921"/>
    <w:rsid w:val="00AF6839"/>
    <w:rsid w:val="00B01436"/>
    <w:rsid w:val="00B01CDD"/>
    <w:rsid w:val="00B129EE"/>
    <w:rsid w:val="00B20AE9"/>
    <w:rsid w:val="00B23354"/>
    <w:rsid w:val="00B32D40"/>
    <w:rsid w:val="00B377E8"/>
    <w:rsid w:val="00B55690"/>
    <w:rsid w:val="00B56585"/>
    <w:rsid w:val="00B80B28"/>
    <w:rsid w:val="00B86A06"/>
    <w:rsid w:val="00B917ED"/>
    <w:rsid w:val="00B96983"/>
    <w:rsid w:val="00B97506"/>
    <w:rsid w:val="00BC10F0"/>
    <w:rsid w:val="00BC4346"/>
    <w:rsid w:val="00BC476A"/>
    <w:rsid w:val="00BC4E85"/>
    <w:rsid w:val="00BD0BBA"/>
    <w:rsid w:val="00BE10E3"/>
    <w:rsid w:val="00BE356B"/>
    <w:rsid w:val="00BE4966"/>
    <w:rsid w:val="00BE5E0A"/>
    <w:rsid w:val="00BF21A9"/>
    <w:rsid w:val="00BF4267"/>
    <w:rsid w:val="00C01D69"/>
    <w:rsid w:val="00C10339"/>
    <w:rsid w:val="00C144CB"/>
    <w:rsid w:val="00C15AEC"/>
    <w:rsid w:val="00C16019"/>
    <w:rsid w:val="00C251E6"/>
    <w:rsid w:val="00C278EC"/>
    <w:rsid w:val="00C36B3F"/>
    <w:rsid w:val="00C370B7"/>
    <w:rsid w:val="00C4120D"/>
    <w:rsid w:val="00C5200C"/>
    <w:rsid w:val="00C55BAA"/>
    <w:rsid w:val="00C61009"/>
    <w:rsid w:val="00C6537D"/>
    <w:rsid w:val="00C7066D"/>
    <w:rsid w:val="00C82E0A"/>
    <w:rsid w:val="00C86F73"/>
    <w:rsid w:val="00C95D8D"/>
    <w:rsid w:val="00CB3744"/>
    <w:rsid w:val="00CC08F7"/>
    <w:rsid w:val="00CC26CB"/>
    <w:rsid w:val="00CC492E"/>
    <w:rsid w:val="00CC53F6"/>
    <w:rsid w:val="00CC5FF1"/>
    <w:rsid w:val="00CD595E"/>
    <w:rsid w:val="00CD6A80"/>
    <w:rsid w:val="00CF3F90"/>
    <w:rsid w:val="00CF484D"/>
    <w:rsid w:val="00CF5A27"/>
    <w:rsid w:val="00D007EE"/>
    <w:rsid w:val="00D03E72"/>
    <w:rsid w:val="00D10922"/>
    <w:rsid w:val="00D23CE6"/>
    <w:rsid w:val="00D25F0E"/>
    <w:rsid w:val="00D268E6"/>
    <w:rsid w:val="00D30F33"/>
    <w:rsid w:val="00D31B93"/>
    <w:rsid w:val="00D33639"/>
    <w:rsid w:val="00D439C7"/>
    <w:rsid w:val="00D458E1"/>
    <w:rsid w:val="00D520DF"/>
    <w:rsid w:val="00D54BDF"/>
    <w:rsid w:val="00D55BB9"/>
    <w:rsid w:val="00D62615"/>
    <w:rsid w:val="00D6393D"/>
    <w:rsid w:val="00D728A4"/>
    <w:rsid w:val="00D76163"/>
    <w:rsid w:val="00D77E52"/>
    <w:rsid w:val="00D81427"/>
    <w:rsid w:val="00D8250B"/>
    <w:rsid w:val="00D87C33"/>
    <w:rsid w:val="00DA3659"/>
    <w:rsid w:val="00DA5543"/>
    <w:rsid w:val="00DA5E5B"/>
    <w:rsid w:val="00DB215C"/>
    <w:rsid w:val="00DB2C6F"/>
    <w:rsid w:val="00DC2577"/>
    <w:rsid w:val="00DC3C61"/>
    <w:rsid w:val="00DC4D9B"/>
    <w:rsid w:val="00DF0420"/>
    <w:rsid w:val="00DF1C9F"/>
    <w:rsid w:val="00DF48B4"/>
    <w:rsid w:val="00DF6699"/>
    <w:rsid w:val="00E0299D"/>
    <w:rsid w:val="00E12E82"/>
    <w:rsid w:val="00E23674"/>
    <w:rsid w:val="00E238B7"/>
    <w:rsid w:val="00E2502F"/>
    <w:rsid w:val="00E33639"/>
    <w:rsid w:val="00E37109"/>
    <w:rsid w:val="00E43033"/>
    <w:rsid w:val="00E4497D"/>
    <w:rsid w:val="00E44B47"/>
    <w:rsid w:val="00E5711A"/>
    <w:rsid w:val="00E57CEF"/>
    <w:rsid w:val="00E60732"/>
    <w:rsid w:val="00E63F90"/>
    <w:rsid w:val="00E64520"/>
    <w:rsid w:val="00E64D96"/>
    <w:rsid w:val="00E66A71"/>
    <w:rsid w:val="00E73572"/>
    <w:rsid w:val="00E74281"/>
    <w:rsid w:val="00E74D70"/>
    <w:rsid w:val="00E762B9"/>
    <w:rsid w:val="00E85A35"/>
    <w:rsid w:val="00E86E56"/>
    <w:rsid w:val="00E8751E"/>
    <w:rsid w:val="00E916C4"/>
    <w:rsid w:val="00EA64F3"/>
    <w:rsid w:val="00EB08B5"/>
    <w:rsid w:val="00EB6483"/>
    <w:rsid w:val="00EB6A86"/>
    <w:rsid w:val="00EC6F24"/>
    <w:rsid w:val="00ED33B2"/>
    <w:rsid w:val="00EE2A60"/>
    <w:rsid w:val="00EE5DDD"/>
    <w:rsid w:val="00EF58BC"/>
    <w:rsid w:val="00F035B1"/>
    <w:rsid w:val="00F109F1"/>
    <w:rsid w:val="00F153BA"/>
    <w:rsid w:val="00F43308"/>
    <w:rsid w:val="00F43949"/>
    <w:rsid w:val="00F479BE"/>
    <w:rsid w:val="00F54CE5"/>
    <w:rsid w:val="00F63E7A"/>
    <w:rsid w:val="00F646F5"/>
    <w:rsid w:val="00F650F6"/>
    <w:rsid w:val="00F65B58"/>
    <w:rsid w:val="00F670C4"/>
    <w:rsid w:val="00F71C0E"/>
    <w:rsid w:val="00F77178"/>
    <w:rsid w:val="00F8661E"/>
    <w:rsid w:val="00F90359"/>
    <w:rsid w:val="00F924E1"/>
    <w:rsid w:val="00F958E5"/>
    <w:rsid w:val="00FA0446"/>
    <w:rsid w:val="00FA404C"/>
    <w:rsid w:val="00FA454E"/>
    <w:rsid w:val="00FA4D1B"/>
    <w:rsid w:val="00FA69F2"/>
    <w:rsid w:val="00FA7C83"/>
    <w:rsid w:val="00FB11DA"/>
    <w:rsid w:val="00FB6087"/>
    <w:rsid w:val="00FD0169"/>
    <w:rsid w:val="00FD077D"/>
    <w:rsid w:val="00FD1EAD"/>
    <w:rsid w:val="00FE2689"/>
    <w:rsid w:val="00FE7A23"/>
    <w:rsid w:val="00FF629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4B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customStyle="1" w:styleId="Jednostka">
    <w:name w:val="Jednostka"/>
    <w:basedOn w:val="Normalny"/>
    <w:link w:val="JednostkaZnak"/>
    <w:qFormat/>
    <w:rsid w:val="00435717"/>
    <w:rPr>
      <w:rFonts w:eastAsia="Times New Roman"/>
      <w:color w:val="003D6E"/>
      <w:sz w:val="20"/>
      <w:szCs w:val="20"/>
      <w:lang w:eastAsia="pl-PL"/>
    </w:rPr>
  </w:style>
  <w:style w:type="character" w:customStyle="1" w:styleId="JednostkaZnak">
    <w:name w:val="Jednostka Znak"/>
    <w:basedOn w:val="Domylnaczcionkaakapitu"/>
    <w:link w:val="Jednostka"/>
    <w:rsid w:val="00435717"/>
    <w:rPr>
      <w:rFonts w:ascii="Calibri" w:eastAsia="Times New Roman" w:hAnsi="Calibri" w:cs="Times New Roman"/>
      <w:color w:val="003D6E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customStyle="1" w:styleId="Jednostka">
    <w:name w:val="Jednostka"/>
    <w:basedOn w:val="Normalny"/>
    <w:link w:val="JednostkaZnak"/>
    <w:qFormat/>
    <w:rsid w:val="00435717"/>
    <w:rPr>
      <w:rFonts w:eastAsia="Times New Roman"/>
      <w:color w:val="003D6E"/>
      <w:sz w:val="20"/>
      <w:szCs w:val="20"/>
      <w:lang w:eastAsia="pl-PL"/>
    </w:rPr>
  </w:style>
  <w:style w:type="character" w:customStyle="1" w:styleId="JednostkaZnak">
    <w:name w:val="Jednostka Znak"/>
    <w:basedOn w:val="Domylnaczcionkaakapitu"/>
    <w:link w:val="Jednostka"/>
    <w:rsid w:val="00435717"/>
    <w:rPr>
      <w:rFonts w:ascii="Calibri" w:eastAsia="Times New Roman" w:hAnsi="Calibri" w:cs="Times New Roman"/>
      <w:color w:val="003D6E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us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E6F00-12FE-4273-8F6F-1FFE6C91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Kokosza, Aneta</cp:lastModifiedBy>
  <cp:revision>4</cp:revision>
  <cp:lastPrinted>2020-01-14T10:00:00Z</cp:lastPrinted>
  <dcterms:created xsi:type="dcterms:W3CDTF">2025-10-21T09:20:00Z</dcterms:created>
  <dcterms:modified xsi:type="dcterms:W3CDTF">2025-11-03T07:08:00Z</dcterms:modified>
</cp:coreProperties>
</file>